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240" w:lineRule="auto"/>
        <w:rPr/>
      </w:pPr>
      <w:bookmarkStart w:colFirst="0" w:colLast="0" w:name="_fmjuk7wn71t" w:id="0"/>
      <w:bookmarkEnd w:id="0"/>
      <w:r w:rsidDel="00000000" w:rsidR="00000000" w:rsidRPr="00000000">
        <w:rPr>
          <w:rtl w:val="0"/>
        </w:rPr>
        <w:t xml:space="preserve">Quiz App Scores Project Short Handout</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30"/>
        <w:gridCol w:w="4530"/>
        <w:tblGridChange w:id="0">
          <w:tblGrid>
            <w:gridCol w:w="4830"/>
            <w:gridCol w:w="4530"/>
          </w:tblGrid>
        </w:tblGridChange>
      </w:tblGrid>
      <w:tr>
        <w:trPr>
          <w:cantSplit w:val="0"/>
          <w:tblHeader w:val="0"/>
        </w:trPr>
        <w:tc>
          <w:tcPr>
            <w:shd w:fill="auto" w:val="clear"/>
            <w:tcMar>
              <w:top w:w="129.6" w:type="dxa"/>
              <w:left w:w="129.6" w:type="dxa"/>
              <w:bottom w:w="129.6" w:type="dxa"/>
              <w:right w:w="129.6" w:type="dxa"/>
            </w:tcMar>
            <w:vAlign w:val="top"/>
          </w:tcPr>
          <w:p w:rsidR="00000000" w:rsidDel="00000000" w:rsidP="00000000" w:rsidRDefault="00000000" w:rsidRPr="00000000" w14:paraId="00000002">
            <w:pPr>
              <w:pageBreakBefore w:val="0"/>
              <w:widowControl w:val="0"/>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Getting Started</w:t>
            </w:r>
          </w:p>
          <w:p w:rsidR="00000000" w:rsidDel="00000000" w:rsidP="00000000" w:rsidRDefault="00000000" w:rsidRPr="00000000" w14:paraId="00000003">
            <w:pPr>
              <w:pageBreakBefore w:val="0"/>
              <w:widowControl w:val="0"/>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04">
            <w:pPr>
              <w:pageBreakBefore w:val="0"/>
              <w:widowControl w:val="0"/>
              <w:rPr/>
            </w:pPr>
            <w:r w:rsidDel="00000000" w:rsidR="00000000" w:rsidRPr="00000000">
              <w:rPr>
                <w:rtl w:val="0"/>
              </w:rPr>
              <w:t xml:space="preserve">Open App Inventor with your finished Quiz App from the last lesson.</w:t>
            </w:r>
          </w:p>
          <w:p w:rsidR="00000000" w:rsidDel="00000000" w:rsidP="00000000" w:rsidRDefault="00000000" w:rsidRPr="00000000" w14:paraId="00000005">
            <w:pPr>
              <w:pageBreakBefore w:val="0"/>
              <w:widowControl w:val="0"/>
              <w:rPr/>
            </w:pPr>
            <w:r w:rsidDel="00000000" w:rsidR="00000000" w:rsidRPr="00000000">
              <w:rPr>
                <w:rtl w:val="0"/>
              </w:rPr>
            </w:r>
          </w:p>
          <w:p w:rsidR="00000000" w:rsidDel="00000000" w:rsidP="00000000" w:rsidRDefault="00000000" w:rsidRPr="00000000" w14:paraId="00000006">
            <w:pPr>
              <w:pageBreakBefore w:val="0"/>
              <w:widowControl w:val="0"/>
              <w:ind w:left="0" w:firstLine="0"/>
              <w:rPr/>
            </w:pPr>
            <w:r w:rsidDel="00000000" w:rsidR="00000000" w:rsidRPr="00000000">
              <w:rPr>
                <w:rtl w:val="0"/>
              </w:rPr>
              <w:t xml:space="preserve">Modify your app to keep score of how many questions are answered correctly and incorrectly. Be sure and restrict it so that the quiz taker can only receive credit for answering each question once (i.e., if there are three questions, the quiz taker can only be credited with three correct answers)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jc w:val="center"/>
              <w:rPr>
                <w:b w:val="1"/>
                <w:i w:val="1"/>
                <w:color w:val="666666"/>
              </w:rPr>
            </w:pPr>
            <w:r w:rsidDel="00000000" w:rsidR="00000000" w:rsidRPr="00000000">
              <w:rPr>
                <w:b w:val="1"/>
                <w:i w:val="1"/>
                <w:color w:val="666666"/>
              </w:rPr>
              <w:drawing>
                <wp:inline distB="114300" distT="114300" distL="114300" distR="114300">
                  <wp:extent cx="2271713" cy="306458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71713" cy="306458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pStyle w:val="Heading1"/>
        <w:pageBreakBefore w:val="0"/>
        <w:rPr/>
      </w:pPr>
      <w:bookmarkStart w:colFirst="0" w:colLast="0" w:name="_brzwv0ckpiel" w:id="1"/>
      <w:bookmarkEnd w:id="1"/>
      <w:r w:rsidDel="00000000" w:rsidR="00000000" w:rsidRPr="00000000">
        <w:rPr>
          <w:rtl w:val="0"/>
        </w:rPr>
        <w:t xml:space="preserve">Designing the User Interface (UI)</w:t>
      </w:r>
    </w:p>
    <w:p w:rsidR="00000000" w:rsidDel="00000000" w:rsidP="00000000" w:rsidRDefault="00000000" w:rsidRPr="00000000" w14:paraId="00000009">
      <w:pPr>
        <w:pageBreakBefore w:val="0"/>
        <w:widowControl w:val="0"/>
        <w:jc w:val="cente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2430"/>
        <w:gridCol w:w="4845"/>
        <w:tblGridChange w:id="0">
          <w:tblGrid>
            <w:gridCol w:w="2085"/>
            <w:gridCol w:w="2430"/>
            <w:gridCol w:w="4845"/>
          </w:tblGrid>
        </w:tblGridChange>
      </w:tblGrid>
      <w:tr>
        <w:trPr>
          <w:cantSplit w:val="0"/>
          <w:tblHeader w:val="0"/>
        </w:trPr>
        <w:tc>
          <w:tcPr>
            <w:shd w:fill="d9ead3" w:val="clear"/>
            <w:tcMar>
              <w:top w:w="43.2" w:type="dxa"/>
              <w:left w:w="43.2" w:type="dxa"/>
              <w:bottom w:w="43.2" w:type="dxa"/>
              <w:right w:w="43.2" w:type="dxa"/>
            </w:tcMar>
            <w:vAlign w:val="top"/>
          </w:tcPr>
          <w:p w:rsidR="00000000" w:rsidDel="00000000" w:rsidP="00000000" w:rsidRDefault="00000000" w:rsidRPr="00000000" w14:paraId="0000000A">
            <w:pPr>
              <w:pageBreakBefore w:val="0"/>
              <w:widowControl w:val="0"/>
              <w:spacing w:line="240" w:lineRule="auto"/>
              <w:jc w:val="center"/>
              <w:rPr>
                <w:b w:val="1"/>
                <w:sz w:val="20"/>
                <w:szCs w:val="20"/>
              </w:rPr>
            </w:pPr>
            <w:r w:rsidDel="00000000" w:rsidR="00000000" w:rsidRPr="00000000">
              <w:rPr>
                <w:b w:val="1"/>
                <w:sz w:val="20"/>
                <w:szCs w:val="20"/>
                <w:rtl w:val="0"/>
              </w:rPr>
              <w:t xml:space="preserve">UI Component </w:t>
            </w:r>
          </w:p>
        </w:tc>
        <w:tc>
          <w:tcPr>
            <w:shd w:fill="d9ead3" w:val="clear"/>
            <w:tcMar>
              <w:top w:w="43.2" w:type="dxa"/>
              <w:left w:w="43.2" w:type="dxa"/>
              <w:bottom w:w="43.2" w:type="dxa"/>
              <w:right w:w="43.2" w:type="dxa"/>
            </w:tcMar>
            <w:vAlign w:val="top"/>
          </w:tcPr>
          <w:p w:rsidR="00000000" w:rsidDel="00000000" w:rsidP="00000000" w:rsidRDefault="00000000" w:rsidRPr="00000000" w14:paraId="0000000B">
            <w:pPr>
              <w:pageBreakBefore w:val="0"/>
              <w:widowControl w:val="0"/>
              <w:spacing w:line="240" w:lineRule="auto"/>
              <w:jc w:val="center"/>
              <w:rPr>
                <w:b w:val="1"/>
                <w:sz w:val="20"/>
                <w:szCs w:val="20"/>
              </w:rPr>
            </w:pPr>
            <w:r w:rsidDel="00000000" w:rsidR="00000000" w:rsidRPr="00000000">
              <w:rPr>
                <w:b w:val="1"/>
                <w:sz w:val="20"/>
                <w:szCs w:val="20"/>
                <w:rtl w:val="0"/>
              </w:rPr>
              <w:t xml:space="preserve">Name</w:t>
            </w:r>
          </w:p>
        </w:tc>
        <w:tc>
          <w:tcPr>
            <w:shd w:fill="d9ead3" w:val="clear"/>
            <w:tcMar>
              <w:top w:w="43.2" w:type="dxa"/>
              <w:left w:w="43.2" w:type="dxa"/>
              <w:bottom w:w="43.2" w:type="dxa"/>
              <w:right w:w="43.2" w:type="dxa"/>
            </w:tcMar>
            <w:vAlign w:val="top"/>
          </w:tcPr>
          <w:p w:rsidR="00000000" w:rsidDel="00000000" w:rsidP="00000000" w:rsidRDefault="00000000" w:rsidRPr="00000000" w14:paraId="0000000C">
            <w:pPr>
              <w:pageBreakBefore w:val="0"/>
              <w:widowControl w:val="0"/>
              <w:spacing w:line="240" w:lineRule="auto"/>
              <w:jc w:val="center"/>
              <w:rPr>
                <w:b w:val="1"/>
                <w:sz w:val="20"/>
                <w:szCs w:val="20"/>
              </w:rPr>
            </w:pPr>
            <w:r w:rsidDel="00000000" w:rsidR="00000000" w:rsidRPr="00000000">
              <w:rPr>
                <w:b w:val="1"/>
                <w:sz w:val="20"/>
                <w:szCs w:val="20"/>
                <w:rtl w:val="0"/>
              </w:rPr>
              <w:t xml:space="preserve">Properties</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0D">
            <w:pPr>
              <w:pageBreakBefore w:val="0"/>
              <w:widowControl w:val="0"/>
              <w:spacing w:line="240" w:lineRule="auto"/>
              <w:rPr>
                <w:sz w:val="20"/>
                <w:szCs w:val="20"/>
              </w:rPr>
            </w:pPr>
            <w:r w:rsidDel="00000000" w:rsidR="00000000" w:rsidRPr="00000000">
              <w:rPr>
                <w:sz w:val="20"/>
                <w:szCs w:val="20"/>
                <w:rtl w:val="0"/>
              </w:rPr>
              <w:t xml:space="preserve">Label</w:t>
            </w:r>
          </w:p>
        </w:tc>
        <w:tc>
          <w:tcPr>
            <w:shd w:fill="auto" w:val="clear"/>
            <w:tcMar>
              <w:top w:w="43.2" w:type="dxa"/>
              <w:left w:w="43.2" w:type="dxa"/>
              <w:bottom w:w="43.2" w:type="dxa"/>
              <w:right w:w="43.2" w:type="dxa"/>
            </w:tcMar>
            <w:vAlign w:val="top"/>
          </w:tcPr>
          <w:p w:rsidR="00000000" w:rsidDel="00000000" w:rsidP="00000000" w:rsidRDefault="00000000" w:rsidRPr="00000000" w14:paraId="0000000E">
            <w:pPr>
              <w:pageBreakBefore w:val="0"/>
              <w:widowControl w:val="0"/>
              <w:spacing w:line="240" w:lineRule="auto"/>
              <w:rPr>
                <w:sz w:val="20"/>
                <w:szCs w:val="20"/>
              </w:rPr>
            </w:pPr>
            <w:r w:rsidDel="00000000" w:rsidR="00000000" w:rsidRPr="00000000">
              <w:rPr>
                <w:sz w:val="20"/>
                <w:szCs w:val="20"/>
                <w:rtl w:val="0"/>
              </w:rPr>
              <w:t xml:space="preserve">ScoreLabel</w:t>
            </w:r>
          </w:p>
        </w:tc>
        <w:tc>
          <w:tcPr>
            <w:shd w:fill="auto" w:val="clear"/>
            <w:tcMar>
              <w:top w:w="43.2" w:type="dxa"/>
              <w:left w:w="43.2" w:type="dxa"/>
              <w:bottom w:w="43.2" w:type="dxa"/>
              <w:right w:w="43.2" w:type="dxa"/>
            </w:tcMar>
            <w:vAlign w:val="top"/>
          </w:tcPr>
          <w:p w:rsidR="00000000" w:rsidDel="00000000" w:rsidP="00000000" w:rsidRDefault="00000000" w:rsidRPr="00000000" w14:paraId="0000000F">
            <w:pPr>
              <w:pageBreakBefore w:val="0"/>
              <w:widowControl w:val="0"/>
              <w:spacing w:line="240" w:lineRule="auto"/>
              <w:ind w:left="720" w:hanging="360"/>
              <w:rPr>
                <w:sz w:val="20"/>
                <w:szCs w:val="20"/>
              </w:rPr>
            </w:pPr>
            <w:r w:rsidDel="00000000" w:rsidR="00000000" w:rsidRPr="00000000">
              <w:rPr>
                <w:sz w:val="20"/>
                <w:szCs w:val="20"/>
                <w:rtl w:val="0"/>
              </w:rPr>
              <w:t xml:space="preserve">Put somewhere on the screen.</w:t>
            </w:r>
          </w:p>
          <w:p w:rsidR="00000000" w:rsidDel="00000000" w:rsidP="00000000" w:rsidRDefault="00000000" w:rsidRPr="00000000" w14:paraId="00000010">
            <w:pPr>
              <w:pageBreakBefore w:val="0"/>
              <w:widowControl w:val="0"/>
              <w:spacing w:line="240" w:lineRule="auto"/>
              <w:ind w:left="720" w:hanging="360"/>
              <w:rPr>
                <w:sz w:val="20"/>
                <w:szCs w:val="20"/>
              </w:rPr>
            </w:pPr>
            <w:r w:rsidDel="00000000" w:rsidR="00000000" w:rsidRPr="00000000">
              <w:rPr>
                <w:sz w:val="20"/>
                <w:szCs w:val="20"/>
                <w:rtl w:val="0"/>
              </w:rPr>
              <w:t xml:space="preserve">Type in “Score: 0/0”</w:t>
            </w:r>
          </w:p>
        </w:tc>
      </w:tr>
    </w:tbl>
    <w:p w:rsidR="00000000" w:rsidDel="00000000" w:rsidP="00000000" w:rsidRDefault="00000000" w:rsidRPr="00000000" w14:paraId="00000011">
      <w:pPr>
        <w:pStyle w:val="Heading1"/>
        <w:pageBreakBefore w:val="0"/>
        <w:rPr>
          <w:sz w:val="22"/>
          <w:szCs w:val="22"/>
        </w:rPr>
      </w:pPr>
      <w:bookmarkStart w:colFirst="0" w:colLast="0" w:name="_kejotb90naqx" w:id="2"/>
      <w:bookmarkEnd w:id="2"/>
      <w:r w:rsidDel="00000000" w:rsidR="00000000" w:rsidRPr="00000000">
        <w:rPr>
          <w:rtl w:val="0"/>
        </w:rPr>
        <w:t xml:space="preserve">Coding </w:t>
      </w:r>
      <w:r w:rsidDel="00000000" w:rsidR="00000000" w:rsidRPr="00000000">
        <w:rPr>
          <w:rtl w:val="0"/>
        </w:rPr>
        <w:t xml:space="preserve">the App: Version 1 Simple Scoring </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tbl>
      <w:tblPr>
        <w:tblStyle w:val="Table3"/>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975"/>
        <w:gridCol w:w="6765"/>
        <w:tblGridChange w:id="0">
          <w:tblGrid>
            <w:gridCol w:w="1650"/>
            <w:gridCol w:w="975"/>
            <w:gridCol w:w="6765"/>
          </w:tblGrid>
        </w:tblGridChange>
      </w:tblGrid>
      <w:tr>
        <w:trPr>
          <w:cantSplit w:val="0"/>
          <w:trHeight w:val="380" w:hRule="atLeast"/>
          <w:tblHeader w:val="0"/>
        </w:trPr>
        <w:tc>
          <w:tcPr>
            <w:gridSpan w:val="2"/>
            <w:shd w:fill="ff9900" w:val="clear"/>
            <w:tcMar>
              <w:top w:w="43.2" w:type="dxa"/>
              <w:left w:w="43.2" w:type="dxa"/>
              <w:bottom w:w="43.2" w:type="dxa"/>
              <w:right w:w="43.2" w:type="dxa"/>
            </w:tcMar>
            <w:vAlign w:val="top"/>
          </w:tcPr>
          <w:p w:rsidR="00000000" w:rsidDel="00000000" w:rsidP="00000000" w:rsidRDefault="00000000" w:rsidRPr="00000000" w14:paraId="00000013">
            <w:pPr>
              <w:pageBreakBefore w:val="0"/>
              <w:widowControl w:val="0"/>
              <w:spacing w:line="240" w:lineRule="auto"/>
              <w:rPr>
                <w:b w:val="1"/>
                <w:sz w:val="20"/>
                <w:szCs w:val="20"/>
              </w:rPr>
            </w:pPr>
            <w:r w:rsidDel="00000000" w:rsidR="00000000" w:rsidRPr="00000000">
              <w:rPr>
                <w:b w:val="1"/>
                <w:sz w:val="20"/>
                <w:szCs w:val="20"/>
                <w:rtl w:val="0"/>
              </w:rPr>
              <w:t xml:space="preserve">Data Abstraction</w:t>
            </w:r>
          </w:p>
        </w:tc>
        <w:tc>
          <w:tcPr>
            <w:shd w:fill="ff9900" w:val="clear"/>
            <w:tcMar>
              <w:top w:w="43.2" w:type="dxa"/>
              <w:left w:w="43.2" w:type="dxa"/>
              <w:bottom w:w="43.2" w:type="dxa"/>
              <w:right w:w="43.2" w:type="dxa"/>
            </w:tcMar>
            <w:vAlign w:val="top"/>
          </w:tcPr>
          <w:p w:rsidR="00000000" w:rsidDel="00000000" w:rsidP="00000000" w:rsidRDefault="00000000" w:rsidRPr="00000000" w14:paraId="00000015">
            <w:pPr>
              <w:pageBreakBefore w:val="0"/>
              <w:widowControl w:val="0"/>
              <w:spacing w:line="240" w:lineRule="auto"/>
              <w:rPr>
                <w:b w:val="1"/>
                <w:sz w:val="20"/>
                <w:szCs w:val="20"/>
              </w:rPr>
            </w:pPr>
            <w:r w:rsidDel="00000000" w:rsidR="00000000" w:rsidRPr="00000000">
              <w:rPr>
                <w:b w:val="1"/>
                <w:sz w:val="20"/>
                <w:szCs w:val="20"/>
                <w:rtl w:val="0"/>
              </w:rPr>
              <w:t xml:space="preserve">Values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16">
            <w:pPr>
              <w:pageBreakBefore w:val="0"/>
              <w:widowControl w:val="0"/>
              <w:spacing w:line="240" w:lineRule="auto"/>
              <w:rPr>
                <w:sz w:val="20"/>
                <w:szCs w:val="20"/>
              </w:rPr>
            </w:pPr>
            <w:r w:rsidDel="00000000" w:rsidR="00000000" w:rsidRPr="00000000">
              <w:rPr>
                <w:sz w:val="20"/>
                <w:szCs w:val="20"/>
                <w:rtl w:val="0"/>
              </w:rPr>
              <w:t xml:space="preserve">Score Variable</w:t>
            </w:r>
          </w:p>
        </w:tc>
        <w:tc>
          <w:tcPr>
            <w:shd w:fill="auto" w:val="clear"/>
            <w:tcMar>
              <w:top w:w="43.2" w:type="dxa"/>
              <w:left w:w="43.2" w:type="dxa"/>
              <w:bottom w:w="43.2" w:type="dxa"/>
              <w:right w:w="43.2" w:type="dxa"/>
            </w:tcMar>
            <w:vAlign w:val="top"/>
          </w:tcPr>
          <w:p w:rsidR="00000000" w:rsidDel="00000000" w:rsidP="00000000" w:rsidRDefault="00000000" w:rsidRPr="00000000" w14:paraId="00000018">
            <w:pPr>
              <w:pageBreakBefore w:val="0"/>
              <w:widowControl w:val="0"/>
              <w:rPr>
                <w:sz w:val="20"/>
                <w:szCs w:val="20"/>
              </w:rPr>
            </w:pPr>
            <w:r w:rsidDel="00000000" w:rsidR="00000000" w:rsidRPr="00000000">
              <w:rPr>
                <w:sz w:val="20"/>
                <w:szCs w:val="20"/>
                <w:rtl w:val="0"/>
              </w:rPr>
              <w:t xml:space="preserve">Set to 0</w:t>
            </w:r>
          </w:p>
        </w:tc>
      </w:tr>
    </w:tbl>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780"/>
        <w:gridCol w:w="6960"/>
        <w:tblGridChange w:id="0">
          <w:tblGrid>
            <w:gridCol w:w="1620"/>
            <w:gridCol w:w="780"/>
            <w:gridCol w:w="6960"/>
          </w:tblGrid>
        </w:tblGridChange>
      </w:tblGrid>
      <w:tr>
        <w:trPr>
          <w:cantSplit w:val="0"/>
          <w:trHeight w:val="280" w:hRule="atLeast"/>
          <w:tblHeader w:val="0"/>
        </w:trPr>
        <w:tc>
          <w:tcPr>
            <w:gridSpan w:val="2"/>
            <w:shd w:fill="f1c232" w:val="clear"/>
            <w:tcMar>
              <w:top w:w="43.2" w:type="dxa"/>
              <w:left w:w="43.2" w:type="dxa"/>
              <w:bottom w:w="43.2" w:type="dxa"/>
              <w:right w:w="43.2" w:type="dxa"/>
            </w:tcMar>
            <w:vAlign w:val="top"/>
          </w:tcPr>
          <w:p w:rsidR="00000000" w:rsidDel="00000000" w:rsidP="00000000" w:rsidRDefault="00000000" w:rsidRPr="00000000" w14:paraId="0000001B">
            <w:pPr>
              <w:pageBreakBefore w:val="0"/>
              <w:widowControl w:val="0"/>
              <w:spacing w:line="240" w:lineRule="auto"/>
              <w:rPr>
                <w:b w:val="1"/>
                <w:sz w:val="20"/>
                <w:szCs w:val="20"/>
              </w:rPr>
            </w:pPr>
            <w:r w:rsidDel="00000000" w:rsidR="00000000" w:rsidRPr="00000000">
              <w:rPr>
                <w:b w:val="1"/>
                <w:sz w:val="20"/>
                <w:szCs w:val="20"/>
                <w:rtl w:val="0"/>
              </w:rPr>
              <w:t xml:space="preserve"> Event Handlers</w:t>
            </w:r>
          </w:p>
        </w:tc>
        <w:tc>
          <w:tcPr>
            <w:shd w:fill="f1c232" w:val="clear"/>
            <w:tcMar>
              <w:top w:w="43.2" w:type="dxa"/>
              <w:left w:w="43.2" w:type="dxa"/>
              <w:bottom w:w="43.2" w:type="dxa"/>
              <w:right w:w="43.2" w:type="dxa"/>
            </w:tcMar>
            <w:vAlign w:val="top"/>
          </w:tcPr>
          <w:p w:rsidR="00000000" w:rsidDel="00000000" w:rsidP="00000000" w:rsidRDefault="00000000" w:rsidRPr="00000000" w14:paraId="0000001D">
            <w:pPr>
              <w:pageBreakBefore w:val="0"/>
              <w:widowControl w:val="0"/>
              <w:spacing w:line="240" w:lineRule="auto"/>
              <w:rPr>
                <w:b w:val="1"/>
                <w:sz w:val="20"/>
                <w:szCs w:val="20"/>
              </w:rPr>
            </w:pPr>
            <w:r w:rsidDel="00000000" w:rsidR="00000000" w:rsidRPr="00000000">
              <w:rPr>
                <w:b w:val="1"/>
                <w:sz w:val="20"/>
                <w:szCs w:val="20"/>
                <w:rtl w:val="0"/>
              </w:rPr>
              <w:t xml:space="preserve">Algorithms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1E">
            <w:pPr>
              <w:pageBreakBefore w:val="0"/>
              <w:widowControl w:val="0"/>
              <w:spacing w:line="240" w:lineRule="auto"/>
              <w:rPr>
                <w:sz w:val="20"/>
                <w:szCs w:val="20"/>
              </w:rPr>
            </w:pPr>
            <w:r w:rsidDel="00000000" w:rsidR="00000000" w:rsidRPr="00000000">
              <w:rPr>
                <w:sz w:val="20"/>
                <w:szCs w:val="20"/>
                <w:rtl w:val="0"/>
              </w:rPr>
              <w:t xml:space="preserve">AnswerButton.Click</w:t>
            </w:r>
          </w:p>
        </w:tc>
        <w:tc>
          <w:tcPr>
            <w:shd w:fill="auto" w:val="clear"/>
            <w:tcMar>
              <w:top w:w="43.2" w:type="dxa"/>
              <w:left w:w="43.2" w:type="dxa"/>
              <w:bottom w:w="43.2" w:type="dxa"/>
              <w:right w:w="43.2" w:type="dxa"/>
            </w:tcMar>
            <w:vAlign w:val="top"/>
          </w:tcPr>
          <w:p w:rsidR="00000000" w:rsidDel="00000000" w:rsidP="00000000" w:rsidRDefault="00000000" w:rsidRPr="00000000" w14:paraId="00000020">
            <w:pPr>
              <w:pageBreakBefore w:val="0"/>
              <w:widowControl w:val="0"/>
              <w:ind w:left="0" w:firstLine="0"/>
              <w:rPr>
                <w:sz w:val="20"/>
                <w:szCs w:val="20"/>
              </w:rPr>
            </w:pPr>
            <w:r w:rsidDel="00000000" w:rsidR="00000000" w:rsidRPr="00000000">
              <w:rPr>
                <w:sz w:val="20"/>
                <w:szCs w:val="20"/>
                <w:rtl w:val="0"/>
              </w:rPr>
              <w:t xml:space="preserve">Modify so that if the user gets the answer correct, increment the score (add 1 to it) and display it. </w:t>
            </w:r>
            <w:r w:rsidDel="00000000" w:rsidR="00000000" w:rsidRPr="00000000">
              <w:rPr>
                <w:rtl w:val="0"/>
              </w:rPr>
            </w:r>
          </w:p>
        </w:tc>
      </w:tr>
    </w:tbl>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Style w:val="Heading1"/>
        <w:pageBreakBefore w:val="0"/>
        <w:rPr/>
      </w:pPr>
      <w:bookmarkStart w:colFirst="0" w:colLast="0" w:name="_igkctb9cvp5c" w:id="3"/>
      <w:bookmarkEnd w:id="3"/>
      <w:r w:rsidDel="00000000" w:rsidR="00000000" w:rsidRPr="00000000">
        <w:rPr>
          <w:rtl w:val="0"/>
        </w:rPr>
        <w:t xml:space="preserve">Testing the App</w:t>
      </w:r>
    </w:p>
    <w:tbl>
      <w:tblPr>
        <w:tblStyle w:val="Table5"/>
        <w:tblW w:w="929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7.5"/>
        <w:gridCol w:w="510"/>
        <w:gridCol w:w="3675"/>
        <w:gridCol w:w="2790"/>
        <w:tblGridChange w:id="0">
          <w:tblGrid>
            <w:gridCol w:w="2317.5"/>
            <w:gridCol w:w="510"/>
            <w:gridCol w:w="3675"/>
            <w:gridCol w:w="2790"/>
          </w:tblGrid>
        </w:tblGridChange>
      </w:tblGrid>
      <w:tr>
        <w:trPr>
          <w:cantSplit w:val="0"/>
          <w:trHeight w:val="280" w:hRule="atLeast"/>
          <w:tblHeader w:val="0"/>
        </w:trPr>
        <w:tc>
          <w:tcPr>
            <w:gridSpan w:val="2"/>
            <w:shd w:fill="cfe2f3" w:val="clear"/>
            <w:tcMar>
              <w:top w:w="43.2" w:type="dxa"/>
              <w:left w:w="43.2" w:type="dxa"/>
              <w:bottom w:w="43.2" w:type="dxa"/>
              <w:right w:w="43.2" w:type="dxa"/>
            </w:tcMar>
            <w:vAlign w:val="top"/>
          </w:tcPr>
          <w:p w:rsidR="00000000" w:rsidDel="00000000" w:rsidP="00000000" w:rsidRDefault="00000000" w:rsidRPr="00000000" w14:paraId="00000023">
            <w:pPr>
              <w:pageBreakBefore w:val="0"/>
              <w:widowControl w:val="0"/>
              <w:spacing w:line="240" w:lineRule="auto"/>
              <w:rPr>
                <w:b w:val="1"/>
                <w:sz w:val="20"/>
                <w:szCs w:val="20"/>
              </w:rPr>
            </w:pPr>
            <w:r w:rsidDel="00000000" w:rsidR="00000000" w:rsidRPr="00000000">
              <w:rPr>
                <w:b w:val="1"/>
                <w:sz w:val="20"/>
                <w:szCs w:val="20"/>
                <w:rtl w:val="0"/>
              </w:rPr>
              <w:t xml:space="preserve"> Inputs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25">
            <w:pPr>
              <w:pageBreakBefore w:val="0"/>
              <w:widowControl w:val="0"/>
              <w:spacing w:line="240" w:lineRule="auto"/>
              <w:rPr>
                <w:b w:val="1"/>
                <w:sz w:val="20"/>
                <w:szCs w:val="20"/>
              </w:rPr>
            </w:pPr>
            <w:r w:rsidDel="00000000" w:rsidR="00000000" w:rsidRPr="00000000">
              <w:rPr>
                <w:b w:val="1"/>
                <w:sz w:val="20"/>
                <w:szCs w:val="20"/>
                <w:rtl w:val="0"/>
              </w:rPr>
              <w:t xml:space="preserve">Expected Outputs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26">
            <w:pPr>
              <w:pageBreakBefore w:val="0"/>
              <w:widowControl w:val="0"/>
              <w:spacing w:line="240" w:lineRule="auto"/>
              <w:rPr>
                <w:b w:val="1"/>
                <w:sz w:val="20"/>
                <w:szCs w:val="20"/>
              </w:rPr>
            </w:pPr>
            <w:r w:rsidDel="00000000" w:rsidR="00000000" w:rsidRPr="00000000">
              <w:rPr>
                <w:b w:val="1"/>
                <w:sz w:val="20"/>
                <w:szCs w:val="20"/>
                <w:rtl w:val="0"/>
              </w:rPr>
              <w:t xml:space="preserve">Actual Outputs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7">
            <w:pPr>
              <w:pageBreakBefore w:val="0"/>
              <w:widowControl w:val="0"/>
              <w:spacing w:line="240" w:lineRule="auto"/>
              <w:rPr>
                <w:sz w:val="20"/>
                <w:szCs w:val="20"/>
              </w:rPr>
            </w:pPr>
            <w:r w:rsidDel="00000000" w:rsidR="00000000" w:rsidRPr="00000000">
              <w:rPr>
                <w:sz w:val="20"/>
                <w:szCs w:val="20"/>
                <w:rtl w:val="0"/>
              </w:rPr>
              <w:t xml:space="preserve">Type in correct answer</w:t>
            </w:r>
          </w:p>
        </w:tc>
        <w:tc>
          <w:tcPr>
            <w:shd w:fill="auto" w:val="clear"/>
            <w:tcMar>
              <w:top w:w="43.2" w:type="dxa"/>
              <w:left w:w="43.2" w:type="dxa"/>
              <w:bottom w:w="43.2" w:type="dxa"/>
              <w:right w:w="43.2" w:type="dxa"/>
            </w:tcMar>
            <w:vAlign w:val="top"/>
          </w:tcPr>
          <w:p w:rsidR="00000000" w:rsidDel="00000000" w:rsidP="00000000" w:rsidRDefault="00000000" w:rsidRPr="00000000" w14:paraId="00000029">
            <w:pPr>
              <w:pageBreakBefore w:val="0"/>
              <w:widowControl w:val="0"/>
              <w:spacing w:line="240" w:lineRule="auto"/>
              <w:rPr>
                <w:sz w:val="20"/>
                <w:szCs w:val="20"/>
              </w:rPr>
            </w:pPr>
            <w:r w:rsidDel="00000000" w:rsidR="00000000" w:rsidRPr="00000000">
              <w:rPr>
                <w:sz w:val="20"/>
                <w:szCs w:val="20"/>
                <w:rtl w:val="0"/>
              </w:rPr>
              <w:t xml:space="preserve">Score goes up</w:t>
            </w:r>
          </w:p>
        </w:tc>
        <w:tc>
          <w:tcPr>
            <w:shd w:fill="auto" w:val="clear"/>
            <w:tcMar>
              <w:top w:w="43.2" w:type="dxa"/>
              <w:left w:w="43.2" w:type="dxa"/>
              <w:bottom w:w="43.2" w:type="dxa"/>
              <w:right w:w="43.2" w:type="dxa"/>
            </w:tcMar>
            <w:vAlign w:val="top"/>
          </w:tcPr>
          <w:p w:rsidR="00000000" w:rsidDel="00000000" w:rsidP="00000000" w:rsidRDefault="00000000" w:rsidRPr="00000000" w14:paraId="0000002A">
            <w:pPr>
              <w:pageBreakBefore w:val="0"/>
              <w:widowControl w:val="0"/>
              <w:spacing w:line="240" w:lineRule="auto"/>
              <w:rPr>
                <w:sz w:val="20"/>
                <w:szCs w:val="20"/>
              </w:rPr>
            </w:pPr>
            <w:r w:rsidDel="00000000" w:rsidR="00000000" w:rsidRPr="00000000">
              <w:rPr>
                <w:sz w:val="20"/>
                <w:szCs w:val="20"/>
                <w:rtl w:val="0"/>
              </w:rPr>
              <w:t xml:space="preserv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B">
            <w:pPr>
              <w:pageBreakBefore w:val="0"/>
              <w:widowControl w:val="0"/>
              <w:spacing w:line="240" w:lineRule="auto"/>
              <w:rPr>
                <w:sz w:val="20"/>
                <w:szCs w:val="20"/>
              </w:rPr>
            </w:pPr>
            <w:r w:rsidDel="00000000" w:rsidR="00000000" w:rsidRPr="00000000">
              <w:rPr>
                <w:sz w:val="20"/>
                <w:szCs w:val="20"/>
                <w:rtl w:val="0"/>
              </w:rPr>
              <w:t xml:space="preserve">Type in the correct answer on the same question</w:t>
            </w:r>
          </w:p>
        </w:tc>
        <w:tc>
          <w:tcPr>
            <w:shd w:fill="auto" w:val="clear"/>
            <w:tcMar>
              <w:top w:w="43.2" w:type="dxa"/>
              <w:left w:w="43.2" w:type="dxa"/>
              <w:bottom w:w="43.2" w:type="dxa"/>
              <w:right w:w="43.2" w:type="dxa"/>
            </w:tcMar>
            <w:vAlign w:val="top"/>
          </w:tcPr>
          <w:p w:rsidR="00000000" w:rsidDel="00000000" w:rsidP="00000000" w:rsidRDefault="00000000" w:rsidRPr="00000000" w14:paraId="0000002D">
            <w:pPr>
              <w:pageBreakBefore w:val="0"/>
              <w:widowControl w:val="0"/>
              <w:spacing w:line="240" w:lineRule="auto"/>
              <w:rPr>
                <w:sz w:val="20"/>
                <w:szCs w:val="20"/>
              </w:rPr>
            </w:pPr>
            <w:r w:rsidDel="00000000" w:rsidR="00000000" w:rsidRPr="00000000">
              <w:rPr>
                <w:sz w:val="20"/>
                <w:szCs w:val="20"/>
                <w:rtl w:val="0"/>
              </w:rPr>
              <w:t xml:space="preserve">Score goes up again!  (we will change this in the next version)</w:t>
            </w:r>
          </w:p>
        </w:tc>
        <w:tc>
          <w:tcPr>
            <w:shd w:fill="auto" w:val="clear"/>
            <w:tcMar>
              <w:top w:w="43.2" w:type="dxa"/>
              <w:left w:w="43.2" w:type="dxa"/>
              <w:bottom w:w="43.2" w:type="dxa"/>
              <w:right w:w="43.2" w:type="dxa"/>
            </w:tcMar>
            <w:vAlign w:val="top"/>
          </w:tcPr>
          <w:p w:rsidR="00000000" w:rsidDel="00000000" w:rsidP="00000000" w:rsidRDefault="00000000" w:rsidRPr="00000000" w14:paraId="0000002E">
            <w:pPr>
              <w:pageBreakBefore w:val="0"/>
              <w:widowControl w:val="0"/>
              <w:spacing w:line="240" w:lineRule="auto"/>
              <w:rPr>
                <w:sz w:val="20"/>
                <w:szCs w:val="20"/>
              </w:rPr>
            </w:pPr>
            <w:r w:rsidDel="00000000" w:rsidR="00000000" w:rsidRPr="00000000">
              <w:rPr>
                <w:rtl w:val="0"/>
              </w:rPr>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F">
            <w:pPr>
              <w:pageBreakBefore w:val="0"/>
              <w:widowControl w:val="0"/>
              <w:spacing w:line="240" w:lineRule="auto"/>
              <w:rPr>
                <w:sz w:val="20"/>
                <w:szCs w:val="20"/>
              </w:rPr>
            </w:pPr>
            <w:r w:rsidDel="00000000" w:rsidR="00000000" w:rsidRPr="00000000">
              <w:rPr>
                <w:sz w:val="20"/>
                <w:szCs w:val="20"/>
                <w:rtl w:val="0"/>
              </w:rPr>
              <w:t xml:space="preserve">Type in wrong answer</w:t>
            </w:r>
          </w:p>
        </w:tc>
        <w:tc>
          <w:tcPr>
            <w:shd w:fill="auto" w:val="clear"/>
            <w:tcMar>
              <w:top w:w="43.2" w:type="dxa"/>
              <w:left w:w="43.2" w:type="dxa"/>
              <w:bottom w:w="43.2" w:type="dxa"/>
              <w:right w:w="43.2" w:type="dxa"/>
            </w:tcMar>
            <w:vAlign w:val="top"/>
          </w:tcPr>
          <w:p w:rsidR="00000000" w:rsidDel="00000000" w:rsidP="00000000" w:rsidRDefault="00000000" w:rsidRPr="00000000" w14:paraId="00000031">
            <w:pPr>
              <w:pageBreakBefore w:val="0"/>
              <w:widowControl w:val="0"/>
              <w:spacing w:line="240" w:lineRule="auto"/>
              <w:rPr>
                <w:sz w:val="20"/>
                <w:szCs w:val="20"/>
              </w:rPr>
            </w:pPr>
            <w:r w:rsidDel="00000000" w:rsidR="00000000" w:rsidRPr="00000000">
              <w:rPr>
                <w:sz w:val="20"/>
                <w:szCs w:val="20"/>
                <w:rtl w:val="0"/>
              </w:rPr>
              <w:t xml:space="preserve">Score does not change</w:t>
            </w:r>
          </w:p>
        </w:tc>
        <w:tc>
          <w:tcPr>
            <w:shd w:fill="auto" w:val="clear"/>
            <w:tcMar>
              <w:top w:w="43.2" w:type="dxa"/>
              <w:left w:w="43.2" w:type="dxa"/>
              <w:bottom w:w="43.2" w:type="dxa"/>
              <w:right w:w="43.2" w:type="dxa"/>
            </w:tcMar>
            <w:vAlign w:val="top"/>
          </w:tcPr>
          <w:p w:rsidR="00000000" w:rsidDel="00000000" w:rsidP="00000000" w:rsidRDefault="00000000" w:rsidRPr="00000000" w14:paraId="00000032">
            <w:pPr>
              <w:pageBreakBefore w:val="0"/>
              <w:widowControl w:val="0"/>
              <w:spacing w:line="240" w:lineRule="auto"/>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33">
      <w:pPr>
        <w:pStyle w:val="Heading1"/>
        <w:pageBreakBefore w:val="0"/>
        <w:rPr/>
      </w:pPr>
      <w:bookmarkStart w:colFirst="0" w:colLast="0" w:name="_vob2j38njnyb" w:id="4"/>
      <w:bookmarkEnd w:id="4"/>
      <w:r w:rsidDel="00000000" w:rsidR="00000000" w:rsidRPr="00000000">
        <w:rPr>
          <w:rtl w:val="0"/>
        </w:rPr>
      </w:r>
    </w:p>
    <w:p w:rsidR="00000000" w:rsidDel="00000000" w:rsidP="00000000" w:rsidRDefault="00000000" w:rsidRPr="00000000" w14:paraId="00000034">
      <w:pPr>
        <w:pStyle w:val="Heading1"/>
        <w:pageBreakBefore w:val="0"/>
        <w:rPr>
          <w:sz w:val="22"/>
          <w:szCs w:val="22"/>
        </w:rPr>
      </w:pPr>
      <w:bookmarkStart w:colFirst="0" w:colLast="0" w:name="_k2ebboj8em4d" w:id="5"/>
      <w:bookmarkEnd w:id="5"/>
      <w:r w:rsidDel="00000000" w:rsidR="00000000" w:rsidRPr="00000000">
        <w:rPr>
          <w:rtl w:val="0"/>
        </w:rPr>
        <w:t xml:space="preserve">Coding </w:t>
      </w:r>
      <w:r w:rsidDel="00000000" w:rsidR="00000000" w:rsidRPr="00000000">
        <w:rPr>
          <w:rtl w:val="0"/>
        </w:rPr>
        <w:t xml:space="preserve">the App: Version 2 No Double Scoring </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tbl>
      <w:tblPr>
        <w:tblStyle w:val="Table6"/>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975"/>
        <w:gridCol w:w="6765"/>
        <w:tblGridChange w:id="0">
          <w:tblGrid>
            <w:gridCol w:w="1650"/>
            <w:gridCol w:w="975"/>
            <w:gridCol w:w="6765"/>
          </w:tblGrid>
        </w:tblGridChange>
      </w:tblGrid>
      <w:tr>
        <w:trPr>
          <w:cantSplit w:val="0"/>
          <w:trHeight w:val="380" w:hRule="atLeast"/>
          <w:tblHeader w:val="0"/>
        </w:trPr>
        <w:tc>
          <w:tcPr>
            <w:gridSpan w:val="2"/>
            <w:shd w:fill="ff9900" w:val="clear"/>
            <w:tcMar>
              <w:top w:w="43.2" w:type="dxa"/>
              <w:left w:w="43.2" w:type="dxa"/>
              <w:bottom w:w="43.2" w:type="dxa"/>
              <w:right w:w="43.2" w:type="dxa"/>
            </w:tcMar>
            <w:vAlign w:val="top"/>
          </w:tcPr>
          <w:p w:rsidR="00000000" w:rsidDel="00000000" w:rsidP="00000000" w:rsidRDefault="00000000" w:rsidRPr="00000000" w14:paraId="00000036">
            <w:pPr>
              <w:pageBreakBefore w:val="0"/>
              <w:widowControl w:val="0"/>
              <w:spacing w:line="240" w:lineRule="auto"/>
              <w:rPr>
                <w:b w:val="1"/>
                <w:sz w:val="20"/>
                <w:szCs w:val="20"/>
              </w:rPr>
            </w:pPr>
            <w:r w:rsidDel="00000000" w:rsidR="00000000" w:rsidRPr="00000000">
              <w:rPr>
                <w:b w:val="1"/>
                <w:sz w:val="20"/>
                <w:szCs w:val="20"/>
                <w:rtl w:val="0"/>
              </w:rPr>
              <w:t xml:space="preserve">Data Abstraction</w:t>
            </w:r>
          </w:p>
        </w:tc>
        <w:tc>
          <w:tcPr>
            <w:shd w:fill="ff9900" w:val="clear"/>
            <w:tcMar>
              <w:top w:w="43.2" w:type="dxa"/>
              <w:left w:w="43.2" w:type="dxa"/>
              <w:bottom w:w="43.2" w:type="dxa"/>
              <w:right w:w="43.2" w:type="dxa"/>
            </w:tcMar>
            <w:vAlign w:val="top"/>
          </w:tcPr>
          <w:p w:rsidR="00000000" w:rsidDel="00000000" w:rsidP="00000000" w:rsidRDefault="00000000" w:rsidRPr="00000000" w14:paraId="00000038">
            <w:pPr>
              <w:pageBreakBefore w:val="0"/>
              <w:widowControl w:val="0"/>
              <w:spacing w:line="240" w:lineRule="auto"/>
              <w:rPr>
                <w:b w:val="1"/>
                <w:sz w:val="20"/>
                <w:szCs w:val="20"/>
              </w:rPr>
            </w:pPr>
            <w:r w:rsidDel="00000000" w:rsidR="00000000" w:rsidRPr="00000000">
              <w:rPr>
                <w:b w:val="1"/>
                <w:sz w:val="20"/>
                <w:szCs w:val="20"/>
                <w:rtl w:val="0"/>
              </w:rPr>
              <w:t xml:space="preserve">Values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39">
            <w:pPr>
              <w:pageBreakBefore w:val="0"/>
              <w:widowControl w:val="0"/>
              <w:spacing w:line="240" w:lineRule="auto"/>
              <w:rPr>
                <w:sz w:val="20"/>
                <w:szCs w:val="20"/>
              </w:rPr>
            </w:pPr>
            <w:r w:rsidDel="00000000" w:rsidR="00000000" w:rsidRPr="00000000">
              <w:rPr>
                <w:sz w:val="20"/>
                <w:szCs w:val="20"/>
                <w:rtl w:val="0"/>
              </w:rPr>
              <w:t xml:space="preserve">Correct List</w:t>
            </w:r>
          </w:p>
        </w:tc>
        <w:tc>
          <w:tcPr>
            <w:shd w:fill="auto" w:val="clear"/>
            <w:tcMar>
              <w:top w:w="43.2" w:type="dxa"/>
              <w:left w:w="43.2" w:type="dxa"/>
              <w:bottom w:w="43.2" w:type="dxa"/>
              <w:right w:w="43.2" w:type="dxa"/>
            </w:tcMar>
            <w:vAlign w:val="top"/>
          </w:tcPr>
          <w:p w:rsidR="00000000" w:rsidDel="00000000" w:rsidP="00000000" w:rsidRDefault="00000000" w:rsidRPr="00000000" w14:paraId="0000003B">
            <w:pPr>
              <w:pageBreakBefore w:val="0"/>
              <w:widowControl w:val="0"/>
              <w:rPr>
                <w:sz w:val="20"/>
                <w:szCs w:val="20"/>
              </w:rPr>
            </w:pPr>
            <w:r w:rsidDel="00000000" w:rsidR="00000000" w:rsidRPr="00000000">
              <w:rPr>
                <w:sz w:val="20"/>
                <w:szCs w:val="20"/>
                <w:rtl w:val="0"/>
              </w:rPr>
              <w:t xml:space="preserve">Set to a list of falses (for each question). This will keep track of whether they have answered that question correctly yet.</w:t>
            </w:r>
          </w:p>
        </w:tc>
      </w:tr>
    </w:tbl>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Pr>
        <w:drawing>
          <wp:inline distB="114300" distT="114300" distL="114300" distR="114300">
            <wp:extent cx="3337037" cy="766763"/>
            <wp:effectExtent b="0" l="0" r="0" t="0"/>
            <wp:docPr id="1" name="image1.png"/>
            <a:graphic>
              <a:graphicData uri="http://schemas.openxmlformats.org/drawingml/2006/picture">
                <pic:pic>
                  <pic:nvPicPr>
                    <pic:cNvPr id="0" name="image1.png"/>
                    <pic:cNvPicPr preferRelativeResize="0"/>
                  </pic:nvPicPr>
                  <pic:blipFill>
                    <a:blip r:embed="rId7"/>
                    <a:srcRect b="0" l="0" r="0" t="31067"/>
                    <a:stretch>
                      <a:fillRect/>
                    </a:stretch>
                  </pic:blipFill>
                  <pic:spPr>
                    <a:xfrm>
                      <a:off x="0" y="0"/>
                      <a:ext cx="3337037" cy="766763"/>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780"/>
        <w:gridCol w:w="6960"/>
        <w:tblGridChange w:id="0">
          <w:tblGrid>
            <w:gridCol w:w="1620"/>
            <w:gridCol w:w="780"/>
            <w:gridCol w:w="6960"/>
          </w:tblGrid>
        </w:tblGridChange>
      </w:tblGrid>
      <w:tr>
        <w:trPr>
          <w:cantSplit w:val="0"/>
          <w:trHeight w:val="280" w:hRule="atLeast"/>
          <w:tblHeader w:val="0"/>
        </w:trPr>
        <w:tc>
          <w:tcPr>
            <w:gridSpan w:val="2"/>
            <w:shd w:fill="f1c232" w:val="clear"/>
            <w:tcMar>
              <w:top w:w="43.2" w:type="dxa"/>
              <w:left w:w="43.2" w:type="dxa"/>
              <w:bottom w:w="43.2" w:type="dxa"/>
              <w:right w:w="43.2" w:type="dxa"/>
            </w:tcMar>
            <w:vAlign w:val="top"/>
          </w:tcPr>
          <w:p w:rsidR="00000000" w:rsidDel="00000000" w:rsidP="00000000" w:rsidRDefault="00000000" w:rsidRPr="00000000" w14:paraId="0000003F">
            <w:pPr>
              <w:pageBreakBefore w:val="0"/>
              <w:widowControl w:val="0"/>
              <w:spacing w:line="240" w:lineRule="auto"/>
              <w:rPr>
                <w:b w:val="1"/>
                <w:sz w:val="20"/>
                <w:szCs w:val="20"/>
              </w:rPr>
            </w:pPr>
            <w:r w:rsidDel="00000000" w:rsidR="00000000" w:rsidRPr="00000000">
              <w:rPr>
                <w:b w:val="1"/>
                <w:sz w:val="20"/>
                <w:szCs w:val="20"/>
                <w:rtl w:val="0"/>
              </w:rPr>
              <w:t xml:space="preserve"> Event Handlers</w:t>
            </w:r>
          </w:p>
        </w:tc>
        <w:tc>
          <w:tcPr>
            <w:shd w:fill="f1c232" w:val="clear"/>
            <w:tcMar>
              <w:top w:w="43.2" w:type="dxa"/>
              <w:left w:w="43.2" w:type="dxa"/>
              <w:bottom w:w="43.2" w:type="dxa"/>
              <w:right w:w="43.2" w:type="dxa"/>
            </w:tcMar>
            <w:vAlign w:val="top"/>
          </w:tcPr>
          <w:p w:rsidR="00000000" w:rsidDel="00000000" w:rsidP="00000000" w:rsidRDefault="00000000" w:rsidRPr="00000000" w14:paraId="00000041">
            <w:pPr>
              <w:pageBreakBefore w:val="0"/>
              <w:widowControl w:val="0"/>
              <w:spacing w:line="240" w:lineRule="auto"/>
              <w:rPr>
                <w:b w:val="1"/>
                <w:sz w:val="20"/>
                <w:szCs w:val="20"/>
              </w:rPr>
            </w:pPr>
            <w:r w:rsidDel="00000000" w:rsidR="00000000" w:rsidRPr="00000000">
              <w:rPr>
                <w:b w:val="1"/>
                <w:sz w:val="20"/>
                <w:szCs w:val="20"/>
                <w:rtl w:val="0"/>
              </w:rPr>
              <w:t xml:space="preserve">Algorithms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42">
            <w:pPr>
              <w:pageBreakBefore w:val="0"/>
              <w:widowControl w:val="0"/>
              <w:spacing w:line="240" w:lineRule="auto"/>
              <w:rPr>
                <w:sz w:val="20"/>
                <w:szCs w:val="20"/>
              </w:rPr>
            </w:pPr>
            <w:r w:rsidDel="00000000" w:rsidR="00000000" w:rsidRPr="00000000">
              <w:rPr>
                <w:sz w:val="20"/>
                <w:szCs w:val="20"/>
                <w:rtl w:val="0"/>
              </w:rPr>
              <w:t xml:space="preserve">AnswerButton.Click</w:t>
            </w:r>
          </w:p>
        </w:tc>
        <w:tc>
          <w:tcPr>
            <w:shd w:fill="auto" w:val="clear"/>
            <w:tcMar>
              <w:top w:w="43.2" w:type="dxa"/>
              <w:left w:w="43.2" w:type="dxa"/>
              <w:bottom w:w="43.2" w:type="dxa"/>
              <w:right w:w="43.2" w:type="dxa"/>
            </w:tcMar>
            <w:vAlign w:val="top"/>
          </w:tcPr>
          <w:p w:rsidR="00000000" w:rsidDel="00000000" w:rsidP="00000000" w:rsidRDefault="00000000" w:rsidRPr="00000000" w14:paraId="00000044">
            <w:pPr>
              <w:pageBreakBefore w:val="0"/>
              <w:widowControl w:val="0"/>
              <w:rPr>
                <w:sz w:val="20"/>
                <w:szCs w:val="20"/>
              </w:rPr>
            </w:pPr>
            <w:r w:rsidDel="00000000" w:rsidR="00000000" w:rsidRPr="00000000">
              <w:rPr>
                <w:sz w:val="20"/>
                <w:szCs w:val="20"/>
                <w:rtl w:val="0"/>
              </w:rPr>
              <w:t xml:space="preserve">Modify so that if the user gets the answer correct and if the correct list is still false at that index, increment the score (add 1 to it) and display it and change the correct list to true at that index using the replace list item block.</w:t>
            </w:r>
          </w:p>
          <w:p w:rsidR="00000000" w:rsidDel="00000000" w:rsidP="00000000" w:rsidRDefault="00000000" w:rsidRPr="00000000" w14:paraId="00000045">
            <w:pPr>
              <w:pageBreakBefore w:val="0"/>
              <w:widowControl w:val="0"/>
              <w:rPr>
                <w:sz w:val="20"/>
                <w:szCs w:val="20"/>
              </w:rPr>
            </w:pPr>
            <w:r w:rsidDel="00000000" w:rsidR="00000000" w:rsidRPr="00000000">
              <w:rPr>
                <w:rtl w:val="0"/>
              </w:rPr>
            </w:r>
          </w:p>
          <w:p w:rsidR="00000000" w:rsidDel="00000000" w:rsidP="00000000" w:rsidRDefault="00000000" w:rsidRPr="00000000" w14:paraId="00000046">
            <w:pPr>
              <w:pageBreakBefore w:val="0"/>
              <w:widowControl w:val="0"/>
              <w:rPr>
                <w:sz w:val="20"/>
                <w:szCs w:val="20"/>
              </w:rPr>
            </w:pPr>
            <w:r w:rsidDel="00000000" w:rsidR="00000000" w:rsidRPr="00000000">
              <w:rPr>
                <w:sz w:val="20"/>
                <w:szCs w:val="20"/>
                <w:rtl w:val="0"/>
              </w:rPr>
              <w:t xml:space="preserve">If the user gets the answer wrong but had answered correctly last time according to the correct list, subtract a point from score, display, and change the correct list to false.</w:t>
            </w:r>
          </w:p>
        </w:tc>
      </w:tr>
    </w:tbl>
    <w:p w:rsidR="00000000" w:rsidDel="00000000" w:rsidP="00000000" w:rsidRDefault="00000000" w:rsidRPr="00000000" w14:paraId="00000047">
      <w:pPr>
        <w:pStyle w:val="Heading1"/>
        <w:pageBreakBefore w:val="0"/>
        <w:rPr/>
      </w:pPr>
      <w:bookmarkStart w:colFirst="0" w:colLast="0" w:name="_8ccm4qltidef" w:id="6"/>
      <w:bookmarkEnd w:id="6"/>
      <w:r w:rsidDel="00000000" w:rsidR="00000000" w:rsidRPr="00000000">
        <w:rPr>
          <w:rtl w:val="0"/>
        </w:rPr>
        <w:t xml:space="preserve">Hints</w:t>
      </w:r>
    </w:p>
    <w:p w:rsidR="00000000" w:rsidDel="00000000" w:rsidP="00000000" w:rsidRDefault="00000000" w:rsidRPr="00000000" w14:paraId="00000048">
      <w:pPr>
        <w:pageBreakBefore w:val="0"/>
        <w:widowControl w:val="0"/>
        <w:ind w:left="0" w:firstLine="0"/>
        <w:rPr/>
      </w:pPr>
      <w:r w:rsidDel="00000000" w:rsidR="00000000" w:rsidRPr="00000000">
        <w:rPr>
          <w:rtl w:val="0"/>
        </w:rPr>
        <w:t xml:space="preserve">When the answerButton is clicked, inside the if block if they get the answer correct, make sure they haven’t gotten credit for that question yet by adding another </w:t>
      </w:r>
      <w:r w:rsidDel="00000000" w:rsidR="00000000" w:rsidRPr="00000000">
        <w:rPr>
          <w:i w:val="1"/>
          <w:rtl w:val="0"/>
        </w:rPr>
        <w:t xml:space="preserve">if </w:t>
      </w:r>
      <w:r w:rsidDel="00000000" w:rsidR="00000000" w:rsidRPr="00000000">
        <w:rPr>
          <w:rtl w:val="0"/>
        </w:rPr>
        <w:t xml:space="preserve">block to see if the correct list at that index is still false (use the</w:t>
      </w:r>
      <w:r w:rsidDel="00000000" w:rsidR="00000000" w:rsidRPr="00000000">
        <w:rPr>
          <w:i w:val="1"/>
          <w:rtl w:val="0"/>
        </w:rPr>
        <w:t xml:space="preserve"> select item from list</w:t>
      </w:r>
      <w:r w:rsidDel="00000000" w:rsidR="00000000" w:rsidRPr="00000000">
        <w:rPr>
          <w:rtl w:val="0"/>
        </w:rPr>
        <w:t xml:space="preserve"> block with the index variable). If it is still false, add 1 to a score variable and display it. Then change the correct list at that index to true using the </w:t>
      </w:r>
      <w:r w:rsidDel="00000000" w:rsidR="00000000" w:rsidRPr="00000000">
        <w:rPr>
          <w:i w:val="1"/>
          <w:rtl w:val="0"/>
        </w:rPr>
        <w:t xml:space="preserve">replace item in list</w:t>
      </w:r>
      <w:r w:rsidDel="00000000" w:rsidR="00000000" w:rsidRPr="00000000">
        <w:rPr>
          <w:rtl w:val="0"/>
        </w:rPr>
        <w:t xml:space="preserve"> block.</w:t>
      </w:r>
    </w:p>
    <w:p w:rsidR="00000000" w:rsidDel="00000000" w:rsidP="00000000" w:rsidRDefault="00000000" w:rsidRPr="00000000" w14:paraId="00000049">
      <w:pPr>
        <w:pageBreakBefore w:val="0"/>
        <w:widowControl w:val="0"/>
        <w:ind w:left="0" w:firstLine="0"/>
        <w:rPr/>
      </w:pPr>
      <w:r w:rsidDel="00000000" w:rsidR="00000000" w:rsidRPr="00000000">
        <w:rPr>
          <w:rtl w:val="0"/>
        </w:rPr>
      </w:r>
    </w:p>
    <w:p w:rsidR="00000000" w:rsidDel="00000000" w:rsidP="00000000" w:rsidRDefault="00000000" w:rsidRPr="00000000" w14:paraId="0000004A">
      <w:pPr>
        <w:pageBreakBefore w:val="0"/>
        <w:widowControl w:val="0"/>
        <w:ind w:left="0" w:firstLine="0"/>
        <w:rPr/>
      </w:pPr>
      <w:r w:rsidDel="00000000" w:rsidR="00000000" w:rsidRPr="00000000">
        <w:rPr>
          <w:rtl w:val="0"/>
        </w:rPr>
        <w:t xml:space="preserve">Then, look at the else part of the answerButton.Click. If they answered incorrectly and they had previously answered correctly, you must subtract 1 from their score and set correct item now to false. You will need to use another if block in here as well mirroring what you did in the last step.</w:t>
      </w:r>
    </w:p>
    <w:p w:rsidR="00000000" w:rsidDel="00000000" w:rsidP="00000000" w:rsidRDefault="00000000" w:rsidRPr="00000000" w14:paraId="0000004B">
      <w:pPr>
        <w:pStyle w:val="Heading1"/>
        <w:pageBreakBefore w:val="0"/>
        <w:rPr/>
      </w:pPr>
      <w:bookmarkStart w:colFirst="0" w:colLast="0" w:name="_ys2l11d6u24e" w:id="7"/>
      <w:bookmarkEnd w:id="7"/>
      <w:r w:rsidDel="00000000" w:rsidR="00000000" w:rsidRPr="00000000">
        <w:rPr>
          <w:rtl w:val="0"/>
        </w:rPr>
        <w:t xml:space="preserve">Testing the App</w:t>
      </w:r>
    </w:p>
    <w:tbl>
      <w:tblPr>
        <w:tblStyle w:val="Table8"/>
        <w:tblW w:w="929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7.5"/>
        <w:gridCol w:w="510"/>
        <w:gridCol w:w="3675"/>
        <w:gridCol w:w="2790"/>
        <w:tblGridChange w:id="0">
          <w:tblGrid>
            <w:gridCol w:w="2317.5"/>
            <w:gridCol w:w="510"/>
            <w:gridCol w:w="3675"/>
            <w:gridCol w:w="2790"/>
          </w:tblGrid>
        </w:tblGridChange>
      </w:tblGrid>
      <w:tr>
        <w:trPr>
          <w:cantSplit w:val="0"/>
          <w:trHeight w:val="280" w:hRule="atLeast"/>
          <w:tblHeader w:val="0"/>
        </w:trPr>
        <w:tc>
          <w:tcPr>
            <w:gridSpan w:val="2"/>
            <w:shd w:fill="cfe2f3" w:val="clear"/>
            <w:tcMar>
              <w:top w:w="43.2" w:type="dxa"/>
              <w:left w:w="43.2" w:type="dxa"/>
              <w:bottom w:w="43.2" w:type="dxa"/>
              <w:right w:w="43.2" w:type="dxa"/>
            </w:tcMar>
            <w:vAlign w:val="top"/>
          </w:tcPr>
          <w:p w:rsidR="00000000" w:rsidDel="00000000" w:rsidP="00000000" w:rsidRDefault="00000000" w:rsidRPr="00000000" w14:paraId="0000004C">
            <w:pPr>
              <w:pageBreakBefore w:val="0"/>
              <w:widowControl w:val="0"/>
              <w:spacing w:line="240" w:lineRule="auto"/>
              <w:rPr>
                <w:b w:val="1"/>
                <w:sz w:val="20"/>
                <w:szCs w:val="20"/>
              </w:rPr>
            </w:pPr>
            <w:r w:rsidDel="00000000" w:rsidR="00000000" w:rsidRPr="00000000">
              <w:rPr>
                <w:b w:val="1"/>
                <w:sz w:val="20"/>
                <w:szCs w:val="20"/>
                <w:rtl w:val="0"/>
              </w:rPr>
              <w:t xml:space="preserve"> Inputs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4E">
            <w:pPr>
              <w:pageBreakBefore w:val="0"/>
              <w:widowControl w:val="0"/>
              <w:spacing w:line="240" w:lineRule="auto"/>
              <w:rPr>
                <w:b w:val="1"/>
                <w:sz w:val="20"/>
                <w:szCs w:val="20"/>
              </w:rPr>
            </w:pPr>
            <w:r w:rsidDel="00000000" w:rsidR="00000000" w:rsidRPr="00000000">
              <w:rPr>
                <w:b w:val="1"/>
                <w:sz w:val="20"/>
                <w:szCs w:val="20"/>
                <w:rtl w:val="0"/>
              </w:rPr>
              <w:t xml:space="preserve">Expected Outputs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4F">
            <w:pPr>
              <w:pageBreakBefore w:val="0"/>
              <w:widowControl w:val="0"/>
              <w:spacing w:line="240" w:lineRule="auto"/>
              <w:rPr>
                <w:b w:val="1"/>
                <w:sz w:val="20"/>
                <w:szCs w:val="20"/>
              </w:rPr>
            </w:pPr>
            <w:r w:rsidDel="00000000" w:rsidR="00000000" w:rsidRPr="00000000">
              <w:rPr>
                <w:b w:val="1"/>
                <w:sz w:val="20"/>
                <w:szCs w:val="20"/>
                <w:rtl w:val="0"/>
              </w:rPr>
              <w:t xml:space="preserve">Actual Outputs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50">
            <w:pPr>
              <w:pageBreakBefore w:val="0"/>
              <w:widowControl w:val="0"/>
              <w:spacing w:line="240" w:lineRule="auto"/>
              <w:rPr>
                <w:sz w:val="20"/>
                <w:szCs w:val="20"/>
              </w:rPr>
            </w:pPr>
            <w:r w:rsidDel="00000000" w:rsidR="00000000" w:rsidRPr="00000000">
              <w:rPr>
                <w:sz w:val="20"/>
                <w:szCs w:val="20"/>
                <w:rtl w:val="0"/>
              </w:rPr>
              <w:t xml:space="preserve">Type in correct answer</w:t>
            </w:r>
          </w:p>
        </w:tc>
        <w:tc>
          <w:tcPr>
            <w:shd w:fill="auto" w:val="clear"/>
            <w:tcMar>
              <w:top w:w="43.2" w:type="dxa"/>
              <w:left w:w="43.2" w:type="dxa"/>
              <w:bottom w:w="43.2" w:type="dxa"/>
              <w:right w:w="43.2" w:type="dxa"/>
            </w:tcMar>
            <w:vAlign w:val="top"/>
          </w:tcPr>
          <w:p w:rsidR="00000000" w:rsidDel="00000000" w:rsidP="00000000" w:rsidRDefault="00000000" w:rsidRPr="00000000" w14:paraId="00000052">
            <w:pPr>
              <w:pageBreakBefore w:val="0"/>
              <w:widowControl w:val="0"/>
              <w:spacing w:line="240" w:lineRule="auto"/>
              <w:rPr>
                <w:sz w:val="20"/>
                <w:szCs w:val="20"/>
              </w:rPr>
            </w:pPr>
            <w:r w:rsidDel="00000000" w:rsidR="00000000" w:rsidRPr="00000000">
              <w:rPr>
                <w:sz w:val="20"/>
                <w:szCs w:val="20"/>
                <w:rtl w:val="0"/>
              </w:rPr>
              <w:t xml:space="preserve">Score goes up</w:t>
            </w:r>
          </w:p>
        </w:tc>
        <w:tc>
          <w:tcPr>
            <w:shd w:fill="auto" w:val="clear"/>
            <w:tcMar>
              <w:top w:w="43.2" w:type="dxa"/>
              <w:left w:w="43.2" w:type="dxa"/>
              <w:bottom w:w="43.2" w:type="dxa"/>
              <w:right w:w="43.2" w:type="dxa"/>
            </w:tcMar>
            <w:vAlign w:val="top"/>
          </w:tcPr>
          <w:p w:rsidR="00000000" w:rsidDel="00000000" w:rsidP="00000000" w:rsidRDefault="00000000" w:rsidRPr="00000000" w14:paraId="00000053">
            <w:pPr>
              <w:pageBreakBefore w:val="0"/>
              <w:widowControl w:val="0"/>
              <w:spacing w:line="240" w:lineRule="auto"/>
              <w:rPr>
                <w:sz w:val="20"/>
                <w:szCs w:val="20"/>
              </w:rPr>
            </w:pPr>
            <w:r w:rsidDel="00000000" w:rsidR="00000000" w:rsidRPr="00000000">
              <w:rPr>
                <w:sz w:val="20"/>
                <w:szCs w:val="20"/>
                <w:rtl w:val="0"/>
              </w:rPr>
              <w:t xml:space="preserv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54">
            <w:pPr>
              <w:pageBreakBefore w:val="0"/>
              <w:widowControl w:val="0"/>
              <w:spacing w:line="240" w:lineRule="auto"/>
              <w:rPr>
                <w:sz w:val="20"/>
                <w:szCs w:val="20"/>
              </w:rPr>
            </w:pPr>
            <w:r w:rsidDel="00000000" w:rsidR="00000000" w:rsidRPr="00000000">
              <w:rPr>
                <w:sz w:val="20"/>
                <w:szCs w:val="20"/>
                <w:rtl w:val="0"/>
              </w:rPr>
              <w:t xml:space="preserve">Type in the correct answer on the same question</w:t>
            </w:r>
          </w:p>
        </w:tc>
        <w:tc>
          <w:tcPr>
            <w:shd w:fill="auto" w:val="clear"/>
            <w:tcMar>
              <w:top w:w="43.2" w:type="dxa"/>
              <w:left w:w="43.2" w:type="dxa"/>
              <w:bottom w:w="43.2" w:type="dxa"/>
              <w:right w:w="43.2" w:type="dxa"/>
            </w:tcMar>
            <w:vAlign w:val="top"/>
          </w:tcPr>
          <w:p w:rsidR="00000000" w:rsidDel="00000000" w:rsidP="00000000" w:rsidRDefault="00000000" w:rsidRPr="00000000" w14:paraId="00000056">
            <w:pPr>
              <w:pageBreakBefore w:val="0"/>
              <w:widowControl w:val="0"/>
              <w:spacing w:line="240" w:lineRule="auto"/>
              <w:rPr>
                <w:sz w:val="20"/>
                <w:szCs w:val="20"/>
              </w:rPr>
            </w:pPr>
            <w:r w:rsidDel="00000000" w:rsidR="00000000" w:rsidRPr="00000000">
              <w:rPr>
                <w:sz w:val="20"/>
                <w:szCs w:val="20"/>
                <w:rtl w:val="0"/>
              </w:rPr>
              <w:t xml:space="preserve">Score does not change!</w:t>
            </w:r>
          </w:p>
        </w:tc>
        <w:tc>
          <w:tcPr>
            <w:shd w:fill="auto" w:val="clear"/>
            <w:tcMar>
              <w:top w:w="43.2" w:type="dxa"/>
              <w:left w:w="43.2" w:type="dxa"/>
              <w:bottom w:w="43.2" w:type="dxa"/>
              <w:right w:w="43.2" w:type="dxa"/>
            </w:tcMar>
            <w:vAlign w:val="top"/>
          </w:tcPr>
          <w:p w:rsidR="00000000" w:rsidDel="00000000" w:rsidP="00000000" w:rsidRDefault="00000000" w:rsidRPr="00000000" w14:paraId="00000057">
            <w:pPr>
              <w:pageBreakBefore w:val="0"/>
              <w:widowControl w:val="0"/>
              <w:spacing w:line="240" w:lineRule="auto"/>
              <w:rPr>
                <w:sz w:val="20"/>
                <w:szCs w:val="20"/>
              </w:rPr>
            </w:pPr>
            <w:r w:rsidDel="00000000" w:rsidR="00000000" w:rsidRPr="00000000">
              <w:rPr>
                <w:sz w:val="20"/>
                <w:szCs w:val="20"/>
                <w:rtl w:val="0"/>
              </w:rPr>
              <w:t xml:space="preserv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58">
            <w:pPr>
              <w:pageBreakBefore w:val="0"/>
              <w:widowControl w:val="0"/>
              <w:spacing w:line="240" w:lineRule="auto"/>
              <w:rPr>
                <w:sz w:val="20"/>
                <w:szCs w:val="20"/>
              </w:rPr>
            </w:pPr>
            <w:r w:rsidDel="00000000" w:rsidR="00000000" w:rsidRPr="00000000">
              <w:rPr>
                <w:sz w:val="20"/>
                <w:szCs w:val="20"/>
                <w:rtl w:val="0"/>
              </w:rPr>
              <w:t xml:space="preserve">Type in wrong answer on the same question</w:t>
            </w:r>
          </w:p>
        </w:tc>
        <w:tc>
          <w:tcPr>
            <w:shd w:fill="auto" w:val="clear"/>
            <w:tcMar>
              <w:top w:w="43.2" w:type="dxa"/>
              <w:left w:w="43.2" w:type="dxa"/>
              <w:bottom w:w="43.2" w:type="dxa"/>
              <w:right w:w="43.2" w:type="dxa"/>
            </w:tcMar>
            <w:vAlign w:val="top"/>
          </w:tcPr>
          <w:p w:rsidR="00000000" w:rsidDel="00000000" w:rsidP="00000000" w:rsidRDefault="00000000" w:rsidRPr="00000000" w14:paraId="0000005A">
            <w:pPr>
              <w:pageBreakBefore w:val="0"/>
              <w:widowControl w:val="0"/>
              <w:spacing w:line="240" w:lineRule="auto"/>
              <w:rPr>
                <w:sz w:val="20"/>
                <w:szCs w:val="20"/>
              </w:rPr>
            </w:pPr>
            <w:r w:rsidDel="00000000" w:rsidR="00000000" w:rsidRPr="00000000">
              <w:rPr>
                <w:sz w:val="20"/>
                <w:szCs w:val="20"/>
                <w:rtl w:val="0"/>
              </w:rPr>
              <w:t xml:space="preserve">Score goes down.</w:t>
            </w:r>
          </w:p>
        </w:tc>
        <w:tc>
          <w:tcPr>
            <w:shd w:fill="auto" w:val="clear"/>
            <w:tcMar>
              <w:top w:w="43.2" w:type="dxa"/>
              <w:left w:w="43.2" w:type="dxa"/>
              <w:bottom w:w="43.2" w:type="dxa"/>
              <w:right w:w="43.2" w:type="dxa"/>
            </w:tcMar>
            <w:vAlign w:val="top"/>
          </w:tcPr>
          <w:p w:rsidR="00000000" w:rsidDel="00000000" w:rsidP="00000000" w:rsidRDefault="00000000" w:rsidRPr="00000000" w14:paraId="0000005B">
            <w:pPr>
              <w:pageBreakBefore w:val="0"/>
              <w:widowControl w:val="0"/>
              <w:spacing w:line="240" w:lineRule="auto"/>
              <w:rPr>
                <w:sz w:val="20"/>
                <w:szCs w:val="20"/>
              </w:rPr>
            </w:pPr>
            <w:r w:rsidDel="00000000" w:rsidR="00000000" w:rsidRPr="00000000">
              <w:rPr>
                <w:sz w:val="20"/>
                <w:szCs w:val="20"/>
                <w:rtl w:val="0"/>
              </w:rPr>
              <w:t xml:space="preserve">?</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5C">
            <w:pPr>
              <w:pageBreakBefore w:val="0"/>
              <w:widowControl w:val="0"/>
              <w:spacing w:line="240" w:lineRule="auto"/>
              <w:rPr>
                <w:sz w:val="20"/>
                <w:szCs w:val="20"/>
              </w:rPr>
            </w:pPr>
            <w:r w:rsidDel="00000000" w:rsidR="00000000" w:rsidRPr="00000000">
              <w:rPr>
                <w:sz w:val="20"/>
                <w:szCs w:val="20"/>
                <w:rtl w:val="0"/>
              </w:rPr>
              <w:t xml:space="preserve">Type in the wrong answer on another question that has not been answered yet.</w:t>
            </w:r>
          </w:p>
        </w:tc>
        <w:tc>
          <w:tcPr>
            <w:shd w:fill="auto" w:val="clear"/>
            <w:tcMar>
              <w:top w:w="43.2" w:type="dxa"/>
              <w:left w:w="43.2" w:type="dxa"/>
              <w:bottom w:w="43.2" w:type="dxa"/>
              <w:right w:w="43.2" w:type="dxa"/>
            </w:tcMar>
            <w:vAlign w:val="top"/>
          </w:tcPr>
          <w:p w:rsidR="00000000" w:rsidDel="00000000" w:rsidP="00000000" w:rsidRDefault="00000000" w:rsidRPr="00000000" w14:paraId="0000005E">
            <w:pPr>
              <w:pageBreakBefore w:val="0"/>
              <w:widowControl w:val="0"/>
              <w:spacing w:line="240" w:lineRule="auto"/>
              <w:rPr>
                <w:sz w:val="20"/>
                <w:szCs w:val="20"/>
              </w:rPr>
            </w:pPr>
            <w:r w:rsidDel="00000000" w:rsidR="00000000" w:rsidRPr="00000000">
              <w:rPr>
                <w:sz w:val="20"/>
                <w:szCs w:val="20"/>
                <w:rtl w:val="0"/>
              </w:rPr>
              <w:t xml:space="preserve">Score does not change.</w:t>
            </w:r>
          </w:p>
        </w:tc>
        <w:tc>
          <w:tcPr>
            <w:shd w:fill="auto" w:val="clear"/>
            <w:tcMar>
              <w:top w:w="43.2" w:type="dxa"/>
              <w:left w:w="43.2" w:type="dxa"/>
              <w:bottom w:w="43.2" w:type="dxa"/>
              <w:right w:w="43.2" w:type="dxa"/>
            </w:tcMar>
            <w:vAlign w:val="top"/>
          </w:tcPr>
          <w:p w:rsidR="00000000" w:rsidDel="00000000" w:rsidP="00000000" w:rsidRDefault="00000000" w:rsidRPr="00000000" w14:paraId="0000005F">
            <w:pPr>
              <w:pageBreakBefore w:val="0"/>
              <w:widowControl w:val="0"/>
              <w:spacing w:line="240" w:lineRule="auto"/>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60">
      <w:pPr>
        <w:pStyle w:val="Heading1"/>
        <w:pageBreakBefore w:val="0"/>
        <w:rPr/>
      </w:pPr>
      <w:bookmarkStart w:colFirst="0" w:colLast="0" w:name="_gs6vsv21e32s" w:id="8"/>
      <w:bookmarkEnd w:id="8"/>
      <w:r w:rsidDel="00000000" w:rsidR="00000000" w:rsidRPr="00000000">
        <w:rPr>
          <w:rtl w:val="0"/>
        </w:rPr>
        <w:t xml:space="preserve">Iterative Design: Enhancements</w:t>
      </w:r>
    </w:p>
    <w:p w:rsidR="00000000" w:rsidDel="00000000" w:rsidP="00000000" w:rsidRDefault="00000000" w:rsidRPr="00000000" w14:paraId="00000061">
      <w:pPr>
        <w:pageBreakBefore w:val="0"/>
        <w:rPr/>
      </w:pPr>
      <w:r w:rsidDel="00000000" w:rsidR="00000000" w:rsidRPr="00000000">
        <w:rPr>
          <w:rtl w:val="0"/>
        </w:rPr>
        <w:t xml:space="preserve">Some possible enhancements are to give the correct answer if they get it wrong, to print out encouraging feedback, to use TextToSpeech, to use background colors to indicate right or wrong, to give hints, etc. </w:t>
      </w:r>
    </w:p>
    <w:p w:rsidR="00000000" w:rsidDel="00000000" w:rsidP="00000000" w:rsidRDefault="00000000" w:rsidRPr="00000000" w14:paraId="00000062">
      <w:pPr>
        <w:pageBreakBefore w:val="0"/>
        <w:rPr/>
      </w:pPr>
      <w:r w:rsidDel="00000000" w:rsidR="00000000" w:rsidRPr="00000000">
        <w:rPr>
          <w:rtl w:val="0"/>
        </w:rPr>
      </w:r>
    </w:p>
    <w:sectPr>
      <w:head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widowControl w:val="0"/>
      <w:spacing w:line="331.2"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257175</wp:posOffset>
          </wp:positionV>
          <wp:extent cx="1768033" cy="671513"/>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68033" cy="671513"/>
                  </a:xfrm>
                  <a:prstGeom prst="rect"/>
                  <a:ln/>
                </pic:spPr>
              </pic:pic>
            </a:graphicData>
          </a:graphic>
        </wp:anchor>
      </w:drawing>
    </w:r>
  </w:p>
  <w:p w:rsidR="00000000" w:rsidDel="00000000" w:rsidP="00000000" w:rsidRDefault="00000000" w:rsidRPr="00000000" w14:paraId="00000064">
    <w:pPr>
      <w:pageBreakBefore w:val="0"/>
      <w:widowControl w:val="0"/>
      <w:spacing w:line="331.2" w:lineRule="auto"/>
      <w:rPr>
        <w:sz w:val="24"/>
        <w:szCs w:val="24"/>
      </w:rPr>
    </w:pPr>
    <w:r w:rsidDel="00000000" w:rsidR="00000000" w:rsidRPr="00000000">
      <w:rPr>
        <w:sz w:val="24"/>
        <w:szCs w:val="24"/>
        <w:rtl w:val="0"/>
      </w:rPr>
      <w:t xml:space="preserve">Mobile CSP | Student Lesson</w:t>
    </w:r>
  </w:p>
  <w:p w:rsidR="00000000" w:rsidDel="00000000" w:rsidP="00000000" w:rsidRDefault="00000000" w:rsidRPr="00000000" w14:paraId="00000065">
    <w:pPr>
      <w:pageBreakBefore w:val="0"/>
      <w:widowControl w:val="0"/>
      <w:spacing w:line="331.2" w:lineRule="auto"/>
      <w:rPr>
        <w:b w:val="1"/>
        <w:i w:val="1"/>
        <w:sz w:val="20"/>
        <w:szCs w:val="20"/>
      </w:rPr>
    </w:pPr>
    <w:r w:rsidDel="00000000" w:rsidR="00000000" w:rsidRPr="00000000">
      <w:rPr>
        <w:sz w:val="20"/>
        <w:szCs w:val="20"/>
        <w:rtl w:val="0"/>
      </w:rPr>
      <w:t xml:space="preserve">Unit #5 | </w:t>
    </w:r>
    <w:r w:rsidDel="00000000" w:rsidR="00000000" w:rsidRPr="00000000">
      <w:rPr>
        <w:b w:val="1"/>
        <w:i w:val="1"/>
        <w:sz w:val="20"/>
        <w:szCs w:val="20"/>
        <w:rtl w:val="0"/>
      </w:rPr>
      <w:t xml:space="preserve">Quiz App Scores Project</w:t>
    </w:r>
  </w:p>
  <w:p w:rsidR="00000000" w:rsidDel="00000000" w:rsidP="00000000" w:rsidRDefault="00000000" w:rsidRPr="00000000" w14:paraId="00000066">
    <w:pPr>
      <w:pageBreakBefore w:val="0"/>
      <w:widowControl w:val="0"/>
      <w:rPr>
        <w:sz w:val="20"/>
        <w:szCs w:val="20"/>
      </w:rPr>
    </w:pPr>
    <w:r w:rsidDel="00000000" w:rsidR="00000000" w:rsidRPr="00000000">
      <w:rPr>
        <w:sz w:val="20"/>
        <w:szCs w:val="20"/>
        <w:rtl w:val="0"/>
      </w:rPr>
      <w:t xml:space="preserve">Course Listing: </w:t>
    </w:r>
    <w:hyperlink r:id="rId2">
      <w:r w:rsidDel="00000000" w:rsidR="00000000" w:rsidRPr="00000000">
        <w:rPr>
          <w:color w:val="1155cc"/>
          <w:sz w:val="20"/>
          <w:szCs w:val="20"/>
          <w:u w:val="single"/>
          <w:rtl w:val="0"/>
        </w:rPr>
        <w:t xml:space="preserve">http://course.mobilecsp.org/</w:t>
      </w:r>
    </w:hyperlink>
    <w:r w:rsidDel="00000000" w:rsidR="00000000" w:rsidRPr="00000000">
      <w:rPr>
        <w:rtl w:val="0"/>
      </w:rPr>
    </w:r>
  </w:p>
  <w:p w:rsidR="00000000" w:rsidDel="00000000" w:rsidP="00000000" w:rsidRDefault="00000000" w:rsidRPr="00000000" w14:paraId="00000067">
    <w:pPr>
      <w:pageBreakBefore w:val="0"/>
      <w:widowControl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pPr>
    <w:rPr>
      <w:rFonts w:ascii="Trebuchet MS" w:cs="Trebuchet MS" w:eastAsia="Trebuchet MS" w:hAnsi="Trebuchet MS"/>
      <w:color w:val="666666"/>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ourse.mobile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